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F322CC">
        <w:rPr>
          <w:rFonts w:ascii="Times New Roman" w:eastAsia="Times New Roman" w:hAnsi="Times New Roman"/>
          <w:sz w:val="28"/>
          <w:szCs w:val="28"/>
          <w:lang w:eastAsia="ru-RU"/>
        </w:rPr>
        <w:t>тіньового навісу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17D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9A1380">
        <w:rPr>
          <w:rFonts w:ascii="Times New Roman" w:eastAsia="Times New Roman" w:hAnsi="Times New Roman"/>
          <w:sz w:val="28"/>
          <w:szCs w:val="28"/>
          <w:lang w:eastAsia="ru-RU"/>
        </w:rPr>
        <w:t>127</w:t>
      </w:r>
      <w:r w:rsidR="00F32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9A1380">
        <w:rPr>
          <w:rFonts w:ascii="Times New Roman" w:eastAsia="Times New Roman" w:hAnsi="Times New Roman"/>
          <w:sz w:val="28"/>
          <w:szCs w:val="28"/>
          <w:lang w:eastAsia="ru-RU"/>
        </w:rPr>
        <w:t>058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781786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proofErr w:type="spellStart"/>
      <w:r w:rsidR="009A1380">
        <w:rPr>
          <w:rFonts w:ascii="Times New Roman" w:eastAsia="Times New Roman" w:hAnsi="Times New Roman"/>
          <w:sz w:val="28"/>
          <w:szCs w:val="28"/>
          <w:lang w:eastAsia="ru-RU"/>
        </w:rPr>
        <w:t>Данілевського</w:t>
      </w:r>
      <w:proofErr w:type="spellEnd"/>
      <w:r w:rsidR="00F322C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A1380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9E1D86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hyperlink r:id="rId5" w:tooltip="UA-2021-10-12-005392-c" w:history="1">
        <w:r w:rsidR="009A1380" w:rsidRPr="009A1380">
          <w:rPr>
            <w:rFonts w:ascii="Times New Roman" w:eastAsia="Times New Roman" w:hAnsi="Times New Roman"/>
            <w:sz w:val="28"/>
            <w:szCs w:val="28"/>
            <w:lang w:eastAsia="ru-RU"/>
          </w:rPr>
          <w:t>UA-2021-10-12-005392-c</w:t>
        </w:r>
      </w:hyperlink>
      <w:r w:rsidR="00095F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F322CC">
        <w:rPr>
          <w:rFonts w:ascii="Times New Roman" w:hAnsi="Times New Roman"/>
          <w:sz w:val="28"/>
          <w:szCs w:val="28"/>
        </w:rPr>
        <w:t>тіньового навісу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7417D2">
        <w:rPr>
          <w:rFonts w:ascii="Times New Roman" w:hAnsi="Times New Roman"/>
          <w:sz w:val="28"/>
          <w:szCs w:val="28"/>
        </w:rPr>
        <w:t>К</w:t>
      </w:r>
      <w:r w:rsidR="00E15764">
        <w:rPr>
          <w:rFonts w:ascii="Times New Roman" w:hAnsi="Times New Roman"/>
          <w:sz w:val="28"/>
          <w:szCs w:val="28"/>
        </w:rPr>
        <w:t>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9A1380">
        <w:rPr>
          <w:rFonts w:ascii="Times New Roman" w:hAnsi="Times New Roman"/>
          <w:sz w:val="28"/>
          <w:szCs w:val="28"/>
        </w:rPr>
        <w:t>127</w:t>
      </w:r>
      <w:r w:rsidR="00F322CC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9A1380">
        <w:rPr>
          <w:rFonts w:ascii="Times New Roman" w:eastAsia="Times New Roman" w:hAnsi="Times New Roman"/>
          <w:sz w:val="28"/>
          <w:szCs w:val="28"/>
          <w:lang w:eastAsia="ru-RU"/>
        </w:rPr>
        <w:t>142 129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1380">
        <w:rPr>
          <w:rFonts w:ascii="Times New Roman" w:eastAsia="Times New Roman" w:hAnsi="Times New Roman"/>
          <w:sz w:val="28"/>
          <w:szCs w:val="28"/>
          <w:lang w:eastAsia="ru-RU"/>
        </w:rPr>
        <w:t>142 129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95F33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87D83"/>
    <w:rsid w:val="004D4C9B"/>
    <w:rsid w:val="00507383"/>
    <w:rsid w:val="005412BE"/>
    <w:rsid w:val="005621FD"/>
    <w:rsid w:val="00575E3F"/>
    <w:rsid w:val="00595B53"/>
    <w:rsid w:val="005E1469"/>
    <w:rsid w:val="005E4425"/>
    <w:rsid w:val="006065A6"/>
    <w:rsid w:val="006124A8"/>
    <w:rsid w:val="00625246"/>
    <w:rsid w:val="00630FE7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417D2"/>
    <w:rsid w:val="00750FF2"/>
    <w:rsid w:val="007577F6"/>
    <w:rsid w:val="00772C36"/>
    <w:rsid w:val="0078178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867F8"/>
    <w:rsid w:val="009A09BD"/>
    <w:rsid w:val="009A1380"/>
    <w:rsid w:val="009B34A2"/>
    <w:rsid w:val="009E1D86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322CC"/>
    <w:rsid w:val="00F51629"/>
    <w:rsid w:val="00F94398"/>
    <w:rsid w:val="00FA720B"/>
    <w:rsid w:val="00FB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7DF80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10-12-005392-c-kapitalnyj-remont-tinovoho-navisu-komunalnoho-zakladu-doshkilnyj-navchalny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1717</Words>
  <Characters>979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88</cp:revision>
  <cp:lastPrinted>2021-03-22T13:14:00Z</cp:lastPrinted>
  <dcterms:created xsi:type="dcterms:W3CDTF">2021-03-17T12:08:00Z</dcterms:created>
  <dcterms:modified xsi:type="dcterms:W3CDTF">2021-10-18T06:36:00Z</dcterms:modified>
</cp:coreProperties>
</file>